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0A8E" w14:textId="77777777" w:rsidR="00722F76" w:rsidRPr="00BB435B" w:rsidRDefault="00432117" w:rsidP="00432117">
      <w:pPr>
        <w:jc w:val="center"/>
        <w:rPr>
          <w:rFonts w:ascii="Times New Roman" w:hAnsi="Times New Roman" w:cs="Times New Roman"/>
          <w:sz w:val="28"/>
          <w:szCs w:val="28"/>
        </w:rPr>
      </w:pPr>
      <w:bookmarkStart w:id="0" w:name="_GoBack"/>
      <w:bookmarkEnd w:id="0"/>
      <w:r w:rsidRPr="00BB435B">
        <w:rPr>
          <w:rFonts w:ascii="Times New Roman" w:hAnsi="Times New Roman" w:cs="Times New Roman"/>
          <w:sz w:val="28"/>
          <w:szCs w:val="28"/>
        </w:rPr>
        <w:t>Aaron’s Humanist Education Do-Now Response (transcription)</w:t>
      </w:r>
    </w:p>
    <w:p w14:paraId="3D06AA66" w14:textId="77777777" w:rsidR="00432117" w:rsidRPr="00432117" w:rsidRDefault="00432117" w:rsidP="00432117">
      <w:pPr>
        <w:jc w:val="center"/>
        <w:rPr>
          <w:rFonts w:ascii="Times New Roman" w:hAnsi="Times New Roman" w:cs="Times New Roman"/>
        </w:rPr>
      </w:pPr>
    </w:p>
    <w:p w14:paraId="43C3E977" w14:textId="77777777" w:rsidR="00432117" w:rsidRPr="00432117" w:rsidRDefault="00432117" w:rsidP="00432117">
      <w:pPr>
        <w:rPr>
          <w:rFonts w:ascii="Times New Roman" w:hAnsi="Times New Roman" w:cs="Times New Roman"/>
        </w:rPr>
      </w:pPr>
      <w:r w:rsidRPr="00432117">
        <w:rPr>
          <w:rFonts w:ascii="Times New Roman" w:hAnsi="Times New Roman" w:cs="Times New Roman"/>
        </w:rPr>
        <w:t>A humanist education system allows students to choose what they learn about. If this happens, somebody who wants to be a writer won’t have to take calculus class or classes that are completely unrelated to their goals. Our American education system is sort of humanistic, but at the same time isn’t humanistic at all. In middle school at Bookman (and 9</w:t>
      </w:r>
      <w:r w:rsidRPr="00432117">
        <w:rPr>
          <w:rFonts w:ascii="Times New Roman" w:hAnsi="Times New Roman" w:cs="Times New Roman"/>
          <w:vertAlign w:val="superscript"/>
        </w:rPr>
        <w:t>th</w:t>
      </w:r>
      <w:r w:rsidRPr="00432117">
        <w:rPr>
          <w:rFonts w:ascii="Times New Roman" w:hAnsi="Times New Roman" w:cs="Times New Roman"/>
        </w:rPr>
        <w:t xml:space="preserve"> and 10</w:t>
      </w:r>
      <w:r w:rsidRPr="00432117">
        <w:rPr>
          <w:rFonts w:ascii="Times New Roman" w:hAnsi="Times New Roman" w:cs="Times New Roman"/>
          <w:vertAlign w:val="superscript"/>
        </w:rPr>
        <w:t>th</w:t>
      </w:r>
      <w:r w:rsidRPr="00432117">
        <w:rPr>
          <w:rFonts w:ascii="Times New Roman" w:hAnsi="Times New Roman" w:cs="Times New Roman"/>
        </w:rPr>
        <w:t xml:space="preserve"> grades), students are not allowed to choose any classes that they want to take. However, in 11</w:t>
      </w:r>
      <w:r w:rsidRPr="00432117">
        <w:rPr>
          <w:rFonts w:ascii="Times New Roman" w:hAnsi="Times New Roman" w:cs="Times New Roman"/>
          <w:vertAlign w:val="superscript"/>
        </w:rPr>
        <w:t>th</w:t>
      </w:r>
      <w:r w:rsidRPr="00432117">
        <w:rPr>
          <w:rFonts w:ascii="Times New Roman" w:hAnsi="Times New Roman" w:cs="Times New Roman"/>
        </w:rPr>
        <w:t xml:space="preserve"> and 12</w:t>
      </w:r>
      <w:r w:rsidRPr="00432117">
        <w:rPr>
          <w:rFonts w:ascii="Times New Roman" w:hAnsi="Times New Roman" w:cs="Times New Roman"/>
          <w:vertAlign w:val="superscript"/>
        </w:rPr>
        <w:t>th</w:t>
      </w:r>
      <w:r w:rsidRPr="00432117">
        <w:rPr>
          <w:rFonts w:ascii="Times New Roman" w:hAnsi="Times New Roman" w:cs="Times New Roman"/>
        </w:rPr>
        <w:t xml:space="preserve"> grades, students get to choose AP classes or other classes, which allows a more individualized education system. Also in college, students get to choose their classes in order to learn about things that they want to learn about. </w:t>
      </w:r>
    </w:p>
    <w:sectPr w:rsidR="00432117" w:rsidRPr="00432117"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17"/>
    <w:rsid w:val="000B6585"/>
    <w:rsid w:val="00432117"/>
    <w:rsid w:val="004834D7"/>
    <w:rsid w:val="00722F76"/>
    <w:rsid w:val="00BB435B"/>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29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Macintosh Word</Application>
  <DocSecurity>0</DocSecurity>
  <Lines>5</Lines>
  <Paragraphs>1</Paragraphs>
  <ScaleCrop>false</ScaleCrop>
  <Company>Haverford College</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2014-04-16T22:04:00Z</dcterms:created>
  <dcterms:modified xsi:type="dcterms:W3CDTF">2014-04-16T22:10:00Z</dcterms:modified>
</cp:coreProperties>
</file>