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43C2" w14:textId="77777777" w:rsidR="00146835" w:rsidRDefault="00146835" w:rsidP="001468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Works Cited</w:t>
      </w:r>
    </w:p>
    <w:p w14:paraId="60925C31" w14:textId="77777777" w:rsidR="00146835" w:rsidRDefault="00146835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9E7A13C" w14:textId="77777777" w:rsidR="0019301B" w:rsidRPr="00146835" w:rsidRDefault="0019301B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6835">
        <w:rPr>
          <w:rFonts w:ascii="Times New Roman" w:hAnsi="Times New Roman" w:cs="Times New Roman"/>
          <w:bCs/>
        </w:rPr>
        <w:t>C. Ashcraft. “So much more than ‘sex ed’: teen sexuality as vehicle for improving academic</w:t>
      </w:r>
    </w:p>
    <w:p w14:paraId="7621680A" w14:textId="77777777" w:rsidR="0019301B" w:rsidRPr="00146835" w:rsidRDefault="0019301B" w:rsidP="0019301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  <w:bCs/>
        </w:rPr>
        <w:t xml:space="preserve">success and democratic education for diverse youth.” </w:t>
      </w:r>
      <w:r w:rsidRPr="00146835">
        <w:rPr>
          <w:rFonts w:ascii="Times New Roman" w:hAnsi="Times New Roman" w:cs="Times New Roman"/>
          <w:i/>
          <w:iCs/>
        </w:rPr>
        <w:t>American Educational Research Journal</w:t>
      </w:r>
      <w:r w:rsidRPr="00146835">
        <w:rPr>
          <w:rFonts w:ascii="Times New Roman" w:hAnsi="Times New Roman" w:cs="Times New Roman"/>
        </w:rPr>
        <w:t xml:space="preserve">. Vol. 45, No. </w:t>
      </w:r>
      <w:r w:rsidR="00146835" w:rsidRPr="00146835">
        <w:rPr>
          <w:rFonts w:ascii="Times New Roman" w:hAnsi="Times New Roman" w:cs="Times New Roman"/>
        </w:rPr>
        <w:t>3 (Sep.,</w:t>
      </w:r>
      <w:r w:rsidRPr="00146835">
        <w:rPr>
          <w:rFonts w:ascii="Times New Roman" w:hAnsi="Times New Roman" w:cs="Times New Roman"/>
        </w:rPr>
        <w:t xml:space="preserve"> 2008) pp. 631-667.</w:t>
      </w:r>
    </w:p>
    <w:p w14:paraId="7AA14163" w14:textId="77777777" w:rsidR="00722F76" w:rsidRPr="00146835" w:rsidRDefault="00722F76">
      <w:pPr>
        <w:rPr>
          <w:rFonts w:ascii="Times New Roman" w:hAnsi="Times New Roman" w:cs="Times New Roman"/>
        </w:rPr>
      </w:pPr>
    </w:p>
    <w:p w14:paraId="1756799D" w14:textId="77777777" w:rsidR="0019301B" w:rsidRPr="00146835" w:rsidRDefault="0019301B">
      <w:pPr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</w:rPr>
        <w:t xml:space="preserve">P.C. Blumenfeld, J. A. Fredricks &amp; A. H. Paris. “School engagement: potential of the concept, state of </w:t>
      </w:r>
    </w:p>
    <w:p w14:paraId="6B843F3E" w14:textId="77777777" w:rsidR="0019301B" w:rsidRPr="00146835" w:rsidRDefault="0019301B">
      <w:pPr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</w:rPr>
        <w:tab/>
        <w:t xml:space="preserve">the evidence.” </w:t>
      </w:r>
      <w:r w:rsidRPr="00146835">
        <w:rPr>
          <w:rFonts w:ascii="Times New Roman" w:hAnsi="Times New Roman" w:cs="Times New Roman"/>
          <w:i/>
        </w:rPr>
        <w:t>Review of Educational Research</w:t>
      </w:r>
      <w:r w:rsidRPr="00146835">
        <w:rPr>
          <w:rFonts w:ascii="Times New Roman" w:hAnsi="Times New Roman" w:cs="Times New Roman"/>
        </w:rPr>
        <w:t>. Vol. 74, No. 1 (Spring 2004) pp. 59-109</w:t>
      </w:r>
      <w:r w:rsidR="00146835" w:rsidRPr="00146835">
        <w:rPr>
          <w:rFonts w:ascii="Times New Roman" w:hAnsi="Times New Roman" w:cs="Times New Roman"/>
        </w:rPr>
        <w:t>.</w:t>
      </w:r>
    </w:p>
    <w:p w14:paraId="4B7B2B1A" w14:textId="77777777" w:rsidR="0019301B" w:rsidRPr="00146835" w:rsidRDefault="0019301B">
      <w:pPr>
        <w:rPr>
          <w:rFonts w:ascii="Times New Roman" w:hAnsi="Times New Roman" w:cs="Times New Roman"/>
        </w:rPr>
      </w:pPr>
    </w:p>
    <w:p w14:paraId="4F316EC5" w14:textId="77777777" w:rsidR="0019301B" w:rsidRPr="00146835" w:rsidRDefault="0019301B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46835">
        <w:rPr>
          <w:rFonts w:ascii="Times New Roman" w:hAnsi="Times New Roman" w:cs="Times New Roman"/>
        </w:rPr>
        <w:t>F. M. Connelly and D. J. Clandinin. “</w:t>
      </w:r>
      <w:r w:rsidRPr="00146835">
        <w:rPr>
          <w:rFonts w:ascii="Times New Roman" w:hAnsi="Times New Roman" w:cs="Times New Roman"/>
          <w:bCs/>
        </w:rPr>
        <w:t>Stories of experience and narrative inquiry</w:t>
      </w:r>
      <w:r w:rsidRPr="00146835">
        <w:rPr>
          <w:rFonts w:ascii="Times New Roman" w:hAnsi="Times New Roman" w:cs="Times New Roman"/>
        </w:rPr>
        <w:t xml:space="preserve">.” </w:t>
      </w:r>
      <w:r w:rsidRPr="00146835">
        <w:rPr>
          <w:rFonts w:ascii="Times New Roman" w:hAnsi="Times New Roman" w:cs="Times New Roman"/>
          <w:i/>
          <w:iCs/>
        </w:rPr>
        <w:t xml:space="preserve">Educational  </w:t>
      </w:r>
    </w:p>
    <w:p w14:paraId="36734BBE" w14:textId="77777777" w:rsidR="0019301B" w:rsidRPr="00146835" w:rsidRDefault="0019301B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  <w:i/>
          <w:iCs/>
        </w:rPr>
        <w:tab/>
        <w:t>Researcher</w:t>
      </w:r>
      <w:r w:rsidRPr="00146835">
        <w:rPr>
          <w:rFonts w:ascii="Times New Roman" w:hAnsi="Times New Roman" w:cs="Times New Roman"/>
        </w:rPr>
        <w:t>. Vol. 19, No. 5 (Jun. - Jul., 1990) pp. 2-14.</w:t>
      </w:r>
    </w:p>
    <w:p w14:paraId="002D7924" w14:textId="77777777" w:rsidR="0019301B" w:rsidRDefault="0019301B">
      <w:pPr>
        <w:rPr>
          <w:rFonts w:ascii="Times New Roman" w:hAnsi="Times New Roman" w:cs="Times New Roman"/>
        </w:rPr>
      </w:pPr>
    </w:p>
    <w:p w14:paraId="6B8D07A2" w14:textId="77777777" w:rsidR="003E2DC0" w:rsidRDefault="003E2DC0" w:rsidP="003E2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Dewey, J. (1902). </w:t>
      </w:r>
      <w:r w:rsidRPr="00DA17B2">
        <w:rPr>
          <w:rFonts w:ascii="Times New Roman" w:hAnsi="Times New Roman" w:cs="Times New Roman"/>
          <w:i/>
        </w:rPr>
        <w:t>The school and society and the child and the curriculum</w:t>
      </w:r>
      <w:r>
        <w:rPr>
          <w:rFonts w:ascii="Times New Roman" w:hAnsi="Times New Roman" w:cs="Times New Roman"/>
        </w:rPr>
        <w:t xml:space="preserve">. Chicago: The </w:t>
      </w:r>
    </w:p>
    <w:p w14:paraId="1C6ABC7A" w14:textId="77777777" w:rsidR="003E2DC0" w:rsidRDefault="003E2DC0" w:rsidP="003E2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University of Chicago Press.</w:t>
      </w:r>
    </w:p>
    <w:p w14:paraId="45CD6877" w14:textId="77777777" w:rsidR="003E2DC0" w:rsidRPr="00146835" w:rsidRDefault="003E2DC0" w:rsidP="003E2DC0">
      <w:pPr>
        <w:rPr>
          <w:rFonts w:ascii="Times New Roman" w:hAnsi="Times New Roman" w:cs="Times New Roman"/>
        </w:rPr>
      </w:pPr>
      <w:bookmarkStart w:id="0" w:name="_GoBack"/>
      <w:bookmarkEnd w:id="0"/>
    </w:p>
    <w:p w14:paraId="742D7664" w14:textId="77777777" w:rsidR="0019301B" w:rsidRPr="00146835" w:rsidRDefault="0019301B" w:rsidP="001930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  <w:bCs/>
        </w:rPr>
        <w:t xml:space="preserve">J. Hunner. “Historic environment education: using nearby history in classrooms and museums.”  </w:t>
      </w:r>
      <w:r w:rsidRPr="00146835">
        <w:rPr>
          <w:rFonts w:ascii="Times New Roman" w:hAnsi="Times New Roman" w:cs="Times New Roman"/>
          <w:bCs/>
        </w:rPr>
        <w:tab/>
      </w:r>
      <w:r w:rsidRPr="00146835">
        <w:rPr>
          <w:rFonts w:ascii="Times New Roman" w:hAnsi="Times New Roman" w:cs="Times New Roman"/>
          <w:i/>
          <w:iCs/>
        </w:rPr>
        <w:t>The Public Historian.</w:t>
      </w:r>
      <w:r w:rsidRPr="00146835">
        <w:rPr>
          <w:rFonts w:ascii="Times New Roman" w:hAnsi="Times New Roman" w:cs="Times New Roman"/>
        </w:rPr>
        <w:t xml:space="preserve"> Vol. 33, No. 1 (Winter 2011) pp. 33-43.</w:t>
      </w:r>
    </w:p>
    <w:p w14:paraId="0F23E061" w14:textId="77777777" w:rsidR="0019301B" w:rsidRPr="00146835" w:rsidRDefault="0019301B" w:rsidP="001930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E639B10" w14:textId="77777777" w:rsidR="0019301B" w:rsidRPr="00146835" w:rsidRDefault="0019301B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6835">
        <w:rPr>
          <w:rFonts w:ascii="Times New Roman" w:hAnsi="Times New Roman" w:cs="Times New Roman"/>
          <w:bCs/>
        </w:rPr>
        <w:t xml:space="preserve">K. K. Kumashiro. “’Posts’ perspectives on anti-oppressive education in social studies, english, </w:t>
      </w:r>
    </w:p>
    <w:p w14:paraId="7E40ACFE" w14:textId="77777777" w:rsidR="0019301B" w:rsidRPr="00146835" w:rsidRDefault="0019301B" w:rsidP="0019301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  <w:bCs/>
        </w:rPr>
        <w:t xml:space="preserve">mathematics, and science classrooms.” </w:t>
      </w:r>
      <w:r w:rsidRPr="00146835">
        <w:rPr>
          <w:rFonts w:ascii="Times New Roman" w:hAnsi="Times New Roman" w:cs="Times New Roman"/>
          <w:i/>
          <w:iCs/>
        </w:rPr>
        <w:t>Educational Researcher</w:t>
      </w:r>
      <w:r w:rsidRPr="00146835">
        <w:rPr>
          <w:rFonts w:ascii="Times New Roman" w:hAnsi="Times New Roman" w:cs="Times New Roman"/>
        </w:rPr>
        <w:t>. Vol. 30, No. 3 (Apr., 2001) pp. 3-12.</w:t>
      </w:r>
    </w:p>
    <w:p w14:paraId="123999F7" w14:textId="77777777" w:rsidR="0019301B" w:rsidRPr="00146835" w:rsidRDefault="0019301B" w:rsidP="001930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6D45ECA" w14:textId="77777777" w:rsidR="0019301B" w:rsidRPr="00146835" w:rsidRDefault="0019301B" w:rsidP="001930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146835">
        <w:rPr>
          <w:rFonts w:ascii="Times New Roman" w:hAnsi="Times New Roman" w:cs="Times New Roman"/>
        </w:rPr>
        <w:t>K. K. Kumashiro. “Toward a theory of anti-oppressive education.” Review of Educational Research. Vol. 70, No. 1 (Spring 2000</w:t>
      </w:r>
      <w:r w:rsidR="00146835" w:rsidRPr="00146835">
        <w:rPr>
          <w:rFonts w:ascii="Times New Roman" w:hAnsi="Times New Roman" w:cs="Times New Roman"/>
        </w:rPr>
        <w:t>) pp. 25-53.</w:t>
      </w:r>
    </w:p>
    <w:p w14:paraId="5C453EDA" w14:textId="77777777" w:rsidR="0019301B" w:rsidRDefault="0019301B" w:rsidP="0019301B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6789185F" w14:textId="77777777" w:rsidR="0019301B" w:rsidRDefault="0019301B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78D2ED" w14:textId="77777777" w:rsidR="0019301B" w:rsidRDefault="0019301B" w:rsidP="00193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407C7A" w14:textId="77777777" w:rsidR="0019301B" w:rsidRDefault="0019301B"/>
    <w:sectPr w:rsidR="0019301B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1B"/>
    <w:rsid w:val="000B6585"/>
    <w:rsid w:val="00146835"/>
    <w:rsid w:val="0019301B"/>
    <w:rsid w:val="003E2DC0"/>
    <w:rsid w:val="004834D7"/>
    <w:rsid w:val="00722F76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1CA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1026</Characters>
  <Application>Microsoft Macintosh Word</Application>
  <DocSecurity>0</DocSecurity>
  <Lines>8</Lines>
  <Paragraphs>2</Paragraphs>
  <ScaleCrop>false</ScaleCrop>
  <Company>Haverford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2</cp:revision>
  <dcterms:created xsi:type="dcterms:W3CDTF">2014-04-24T05:32:00Z</dcterms:created>
  <dcterms:modified xsi:type="dcterms:W3CDTF">2014-04-24T14:23:00Z</dcterms:modified>
</cp:coreProperties>
</file>