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6" w:rsidRPr="0007379F" w:rsidRDefault="0007379F" w:rsidP="000737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379F">
        <w:rPr>
          <w:rFonts w:ascii="Times New Roman" w:hAnsi="Times New Roman" w:cs="Times New Roman"/>
          <w:sz w:val="28"/>
          <w:szCs w:val="28"/>
        </w:rPr>
        <w:t>Jenine’s</w:t>
      </w:r>
      <w:proofErr w:type="spellEnd"/>
      <w:r w:rsidRPr="0007379F">
        <w:rPr>
          <w:rFonts w:ascii="Times New Roman" w:hAnsi="Times New Roman" w:cs="Times New Roman"/>
          <w:sz w:val="28"/>
          <w:szCs w:val="28"/>
        </w:rPr>
        <w:t xml:space="preserve"> Humanist Education Do-Now Response (transcription)</w:t>
      </w:r>
    </w:p>
    <w:p w:rsidR="0007379F" w:rsidRPr="0007379F" w:rsidRDefault="0007379F" w:rsidP="0007379F">
      <w:pPr>
        <w:jc w:val="center"/>
        <w:rPr>
          <w:rFonts w:ascii="Times New Roman" w:hAnsi="Times New Roman" w:cs="Times New Roman"/>
        </w:rPr>
      </w:pPr>
    </w:p>
    <w:p w:rsidR="0007379F" w:rsidRPr="0007379F" w:rsidRDefault="0007379F" w:rsidP="0007379F">
      <w:pPr>
        <w:rPr>
          <w:rFonts w:ascii="Times New Roman" w:hAnsi="Times New Roman" w:cs="Times New Roman"/>
        </w:rPr>
      </w:pPr>
      <w:r w:rsidRPr="0007379F">
        <w:rPr>
          <w:rFonts w:ascii="Times New Roman" w:hAnsi="Times New Roman" w:cs="Times New Roman"/>
        </w:rPr>
        <w:t xml:space="preserve">A humanist education system would be one where the students are free to explore and do what ever they want in a class (as long as it pertains to the topic). They would also have a chose as to what they want to do and </w:t>
      </w:r>
      <w:proofErr w:type="gramStart"/>
      <w:r w:rsidRPr="0007379F">
        <w:rPr>
          <w:rFonts w:ascii="Times New Roman" w:hAnsi="Times New Roman" w:cs="Times New Roman"/>
        </w:rPr>
        <w:t>learn</w:t>
      </w:r>
      <w:proofErr w:type="gramEnd"/>
      <w:r w:rsidRPr="0007379F">
        <w:rPr>
          <w:rFonts w:ascii="Times New Roman" w:hAnsi="Times New Roman" w:cs="Times New Roman"/>
        </w:rPr>
        <w:t xml:space="preserve"> important people that affected their area of interest. I don’t think our education system is like that because there is very little freedom of choice in our education system and it is more root memorizatio</w:t>
      </w:r>
      <w:bookmarkStart w:id="0" w:name="_GoBack"/>
      <w:bookmarkEnd w:id="0"/>
      <w:r w:rsidRPr="0007379F">
        <w:rPr>
          <w:rFonts w:ascii="Times New Roman" w:hAnsi="Times New Roman" w:cs="Times New Roman"/>
        </w:rPr>
        <w:t xml:space="preserve">n instead of actual learning. </w:t>
      </w:r>
    </w:p>
    <w:sectPr w:rsidR="0007379F" w:rsidRPr="0007379F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F"/>
    <w:rsid w:val="0007379F"/>
    <w:rsid w:val="000B6585"/>
    <w:rsid w:val="004834D7"/>
    <w:rsid w:val="00722F76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8E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Macintosh Word</Application>
  <DocSecurity>0</DocSecurity>
  <Lines>3</Lines>
  <Paragraphs>1</Paragraphs>
  <ScaleCrop>false</ScaleCrop>
  <Company>Haverford College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1</cp:revision>
  <dcterms:created xsi:type="dcterms:W3CDTF">2014-04-16T22:18:00Z</dcterms:created>
  <dcterms:modified xsi:type="dcterms:W3CDTF">2014-04-16T22:22:00Z</dcterms:modified>
</cp:coreProperties>
</file>